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BC813EC" w:rsidRDefault="3BC813EC" w14:paraId="37387007" w14:textId="27926C7E">
      <w:r>
        <w:br w:type="page"/>
      </w:r>
    </w:p>
    <w:p xmlns:wp14="http://schemas.microsoft.com/office/word/2010/wordml" w:rsidP="23E6A3B2" w14:paraId="5C1A07E2" wp14:textId="77929DE1">
      <w:pPr>
        <w:jc w:val="center"/>
        <w:rPr>
          <w:b w:val="1"/>
          <w:bCs w:val="1"/>
          <w:u w:val="single"/>
        </w:rPr>
      </w:pPr>
      <w:r w:rsidRPr="3BC813EC" w:rsidR="3BC813EC">
        <w:rPr>
          <w:b w:val="1"/>
          <w:bCs w:val="1"/>
          <w:u w:val="single"/>
        </w:rPr>
        <w:t>TRABAJO PRACTICO</w:t>
      </w:r>
    </w:p>
    <w:p w:rsidR="23E6A3B2" w:rsidP="23E6A3B2" w:rsidRDefault="23E6A3B2" w14:paraId="06B8759C" w14:textId="0D8CB23D">
      <w:pPr>
        <w:pStyle w:val="Normal"/>
        <w:jc w:val="center"/>
        <w:rPr>
          <w:b w:val="1"/>
          <w:bCs w:val="1"/>
          <w:u w:val="single"/>
        </w:rPr>
      </w:pPr>
      <w:r w:rsidRPr="3BC813EC" w:rsidR="3BC813EC">
        <w:rPr>
          <w:b w:val="1"/>
          <w:bCs w:val="1"/>
          <w:u w:val="single"/>
        </w:rPr>
        <w:t xml:space="preserve">EDUCACION FISICA </w:t>
      </w:r>
    </w:p>
    <w:p w:rsidR="23E6A3B2" w:rsidP="23E6A3B2" w:rsidRDefault="23E6A3B2" w14:paraId="42F3E6E1" w14:textId="401DFA56">
      <w:pPr>
        <w:pStyle w:val="Normal"/>
        <w:jc w:val="center"/>
        <w:rPr>
          <w:b w:val="1"/>
          <w:bCs w:val="1"/>
          <w:u w:val="single"/>
        </w:rPr>
      </w:pPr>
      <w:r w:rsidRPr="23E6A3B2" w:rsidR="23E6A3B2">
        <w:rPr>
          <w:b w:val="1"/>
          <w:bCs w:val="1"/>
          <w:u w:val="single"/>
        </w:rPr>
        <w:t>DETECCION DE DESVIACION EN LA COLUMNA</w:t>
      </w:r>
    </w:p>
    <w:p w:rsidR="23E6A3B2" w:rsidP="23E6A3B2" w:rsidRDefault="23E6A3B2" w14:paraId="4B29DE48" w14:textId="3E2186A2">
      <w:pPr>
        <w:pStyle w:val="Normal"/>
      </w:pPr>
    </w:p>
    <w:p w:rsidR="23E6A3B2" w:rsidP="23E6A3B2" w:rsidRDefault="23E6A3B2" w14:paraId="11EA20A5" w14:textId="121F1E58">
      <w:pPr>
        <w:pStyle w:val="Normal"/>
        <w:rPr>
          <w:sz w:val="26"/>
          <w:szCs w:val="26"/>
          <w:u w:val="single"/>
        </w:rPr>
      </w:pPr>
      <w:r w:rsidRPr="23E6A3B2" w:rsidR="23E6A3B2">
        <w:rPr>
          <w:sz w:val="26"/>
          <w:szCs w:val="26"/>
          <w:u w:val="single"/>
        </w:rPr>
        <w:t>Columna vertebral</w:t>
      </w:r>
    </w:p>
    <w:p w:rsidR="23E6A3B2" w:rsidP="23E6A3B2" w:rsidRDefault="23E6A3B2" w14:paraId="5FC1CC8E" w14:textId="2E03D685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La </w:t>
      </w:r>
      <w:r w:rsidRPr="23E6A3B2" w:rsidR="23E6A3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s-ES"/>
        </w:rPr>
        <w:t>columna vertebral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, </w:t>
      </w:r>
      <w:r w:rsidRPr="23E6A3B2" w:rsidR="23E6A3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s-ES"/>
        </w:rPr>
        <w:t>espina dorsal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 o el </w:t>
      </w:r>
      <w:r w:rsidRPr="23E6A3B2" w:rsidR="23E6A3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s-ES"/>
        </w:rPr>
        <w:t>raquis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 es una compleja estructura 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>osteofibrocartilaginosa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 articulada y resistente, en forma de tallo longitudinal, que constituye la porción posterior e inferior del </w:t>
      </w:r>
      <w:hyperlink r:id="R8cad007fc74d41d8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s-ES"/>
          </w:rPr>
          <w:t>esqueleto axial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. La columna vertebral es un conjunto de huesos 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>situados (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>en su mayor extensión) en la parte media y posterior del tronco, y va desde la cabeza (a la cual sostiene), pasando por el cuello y la espalda, hasta la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vertAlign w:val="superscript"/>
          <w:lang w:val="es-ES"/>
        </w:rPr>
        <w:t xml:space="preserve"> </w:t>
      </w:r>
      <w:hyperlink r:id="Rfe668cc0ab1e4a8d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s-ES"/>
          </w:rPr>
          <w:t>pelvis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s-ES"/>
        </w:rPr>
        <w:t xml:space="preserve"> a la cual le da soporte. (Wikipedia)</w:t>
      </w:r>
    </w:p>
    <w:p w:rsidR="23E6A3B2" w:rsidP="23E6A3B2" w:rsidRDefault="23E6A3B2" w14:paraId="78DC8EF2" w14:textId="200E7F54">
      <w:pPr>
        <w:pStyle w:val="Heading2"/>
        <w:rPr>
          <w:b w:val="0"/>
          <w:bCs w:val="0"/>
          <w:i w:val="0"/>
          <w:iCs w:val="0"/>
          <w:color w:val="0B0080"/>
          <w:u w:val="single"/>
        </w:rPr>
      </w:pPr>
      <w:proofErr w:type="gramStart"/>
      <w:r w:rsidRPr="23E6A3B2" w:rsidR="23E6A3B2">
        <w:rPr>
          <w:b w:val="0"/>
          <w:bCs w:val="0"/>
          <w:i w:val="0"/>
          <w:iCs w:val="0"/>
          <w:color w:val="000000" w:themeColor="text1" w:themeTint="FF" w:themeShade="FF"/>
          <w:u w:val="single"/>
        </w:rPr>
        <w:t>Funciones</w:t>
      </w:r>
      <w:r w:rsidRPr="23E6A3B2" w:rsidR="23E6A3B2">
        <w:rPr>
          <w:b w:val="0"/>
          <w:bCs w:val="0"/>
          <w:i w:val="0"/>
          <w:iCs w:val="0"/>
          <w:color w:val="54595D"/>
          <w:u w:val="single"/>
        </w:rPr>
        <w:t>[</w:t>
      </w:r>
      <w:proofErr w:type="gramEnd"/>
      <w:hyperlink r:id="Rc1a80cef69284b57">
        <w:r w:rsidRPr="23E6A3B2" w:rsidR="23E6A3B2">
          <w:rPr>
            <w:rStyle w:val="Hyperlink"/>
            <w:b w:val="0"/>
            <w:bCs w:val="0"/>
            <w:i w:val="0"/>
            <w:iCs w:val="0"/>
            <w:color w:val="0B0080"/>
            <w:u w:val="single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0B0080"/>
          <w:u w:val="single"/>
        </w:rPr>
        <w:t>]</w:t>
      </w:r>
    </w:p>
    <w:p w:rsidR="23E6A3B2" w:rsidP="23E6A3B2" w:rsidRDefault="23E6A3B2" w14:paraId="0E01CA91" w14:textId="3860F4F6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Las funciones de la columna vertebral son varias, principalmente interviene como elemento de sostén estático y dinámico, proporciona protección a la </w:t>
      </w:r>
      <w:hyperlink r:id="Rab5702b635f441c5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médula espinal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recubriéndola, y es uno de los factores que ayudan a mantener el </w:t>
      </w:r>
      <w:hyperlink r:id="R4a07aa6662d244c4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centro de gravedad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de los </w:t>
      </w:r>
      <w:hyperlink r:id="Rfbc55d2766064658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vertebrados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.</w:t>
      </w:r>
      <w:hyperlink w:anchor="cite_note-2" r:id="R37b90da672d441b7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vertAlign w:val="superscript"/>
            <w:lang w:val="es-ES"/>
          </w:rPr>
          <w:t>2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 xml:space="preserve"> </w:t>
      </w:r>
    </w:p>
    <w:p w:rsidR="23E6A3B2" w:rsidP="23E6A3B2" w:rsidRDefault="23E6A3B2" w14:paraId="4086CC2D" w14:textId="46B0A68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 columna vertebral es la estructura principal de soporte del </w:t>
      </w:r>
      <w:hyperlink r:id="R425c3630b1c1428d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esqueleto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que protege la </w:t>
      </w:r>
      <w:hyperlink r:id="R6c848b0a5df54eb6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médula espinal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y permite al ser humano desplazarse en posición “de pie”, sin perder el equilibrio. La columna vertebral está formada por siete </w:t>
      </w:r>
      <w:hyperlink r:id="R185d2c099e86426b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 cervicales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doce </w:t>
      </w:r>
      <w:hyperlink r:id="Rf12d2cc928354685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 torácicas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o </w:t>
      </w:r>
      <w:hyperlink r:id="Re9592e87d8cb473c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 dorsales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cinco </w:t>
      </w:r>
      <w:hyperlink r:id="Rb16a1fa538764706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 lumbares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inferiores soldadas al </w:t>
      </w:r>
      <w:hyperlink r:id="R8657594dba3b4881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sacro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y tres a cinco vértebras soldadas a la “cola” o </w:t>
      </w:r>
      <w:hyperlink r:id="R0628b75847604704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cóccix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Entre las vértebras también se encuentran unos tejidos llamados </w:t>
      </w:r>
      <w:hyperlink r:id="R6f63e582582143fa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discos intervertebrales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que le dan mayor flexibilidad. </w:t>
      </w:r>
    </w:p>
    <w:p w:rsidR="23E6A3B2" w:rsidP="23E6A3B2" w:rsidRDefault="23E6A3B2" w14:paraId="3F5A5F90" w14:textId="3377E0DB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 columna vertebral sirve también de soporte para el </w:t>
      </w:r>
      <w:hyperlink r:id="R16580883c9e34f2f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cráneo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</w:t>
      </w:r>
    </w:p>
    <w:p w:rsidR="23E6A3B2" w:rsidP="23E6A3B2" w:rsidRDefault="23E6A3B2" w14:paraId="3127426D" w14:textId="352F1AB7">
      <w:pPr>
        <w:pStyle w:val="Heading2"/>
        <w:jc w:val="both"/>
        <w:rPr>
          <w:b w:val="0"/>
          <w:bCs w:val="0"/>
          <w:i w:val="0"/>
          <w:iCs w:val="0"/>
          <w:color w:val="auto"/>
          <w:u w:val="single"/>
        </w:rPr>
      </w:pPr>
      <w:proofErr w:type="gramStart"/>
      <w:r w:rsidRPr="23E6A3B2" w:rsidR="23E6A3B2">
        <w:rPr>
          <w:b w:val="0"/>
          <w:bCs w:val="0"/>
          <w:i w:val="0"/>
          <w:iCs w:val="0"/>
          <w:color w:val="auto"/>
          <w:u w:val="single"/>
        </w:rPr>
        <w:t>Constitución</w:t>
      </w:r>
      <w:r w:rsidRPr="23E6A3B2" w:rsidR="23E6A3B2">
        <w:rPr>
          <w:b w:val="0"/>
          <w:bCs w:val="0"/>
          <w:i w:val="0"/>
          <w:iCs w:val="0"/>
          <w:color w:val="auto"/>
          <w:u w:val="single"/>
        </w:rPr>
        <w:t>[</w:t>
      </w:r>
      <w:proofErr w:type="gramEnd"/>
      <w:hyperlink r:id="R88cff89074374594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  <w:u w:val="single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  <w:u w:val="single"/>
        </w:rPr>
        <w:t>]</w:t>
      </w:r>
    </w:p>
    <w:p w:rsidR="23E6A3B2" w:rsidP="23E6A3B2" w:rsidRDefault="23E6A3B2" w14:paraId="7A867C83" w14:textId="07E176AA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lang w:val="es-ES"/>
        </w:rPr>
        <w:t>L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a columna vertebral está constituida por piezas óseas superpuestas y articuladas entre sí, llamadas </w:t>
      </w:r>
      <w:hyperlink r:id="R9ca46252de02437e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(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s-ES"/>
        </w:rPr>
        <w:t>vertebræ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PNA), cuyo número —considerado erróneamente casi constante— es de 33 piezas,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aproximadamente, dependiendo de la especie.</w:t>
      </w:r>
      <w:hyperlink w:anchor="cite_note-3" r:id="R1ffd3683712e4d5f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vertAlign w:val="superscript"/>
            <w:lang w:val="es-ES"/>
          </w:rPr>
          <w:t>3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 xml:space="preserve"> </w:t>
      </w:r>
      <w:hyperlink w:anchor="cite_note-4" r:id="R7eb17faa75274bc0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vertAlign w:val="superscript"/>
            <w:lang w:val="es-ES"/>
          </w:rPr>
          <w:t>4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 xml:space="preserve"> </w:t>
      </w:r>
    </w:p>
    <w:p w:rsidR="23E6A3B2" w:rsidP="23E6A3B2" w:rsidRDefault="23E6A3B2" w14:paraId="4AC1BA12" w14:textId="008E8EA8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Las vértebras están conformadas de tal manera que la columna goza de flexibilidad, estabilidad y amortiguación de impactos durante la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</w:t>
      </w:r>
      <w:hyperlink r:id="Rf8657f235b5c4e83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locomoción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normal del </w:t>
      </w:r>
      <w:proofErr w:type="gram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organismo.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>[</w:t>
      </w:r>
      <w:proofErr w:type="gramEnd"/>
      <w:hyperlink r:id="R399a19f3e6454f50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auto"/>
            <w:sz w:val="20"/>
            <w:szCs w:val="20"/>
            <w:vertAlign w:val="superscript"/>
            <w:lang w:val="es-ES"/>
          </w:rPr>
          <w:t>cita requerida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vertAlign w:val="superscript"/>
          <w:lang w:val="es-ES"/>
        </w:rPr>
        <w:t>]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</w:t>
      </w:r>
    </w:p>
    <w:p w:rsidR="23E6A3B2" w:rsidP="23E6A3B2" w:rsidRDefault="23E6A3B2" w14:paraId="3E5C06BB" w14:textId="412F9DC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 columna vertebral de un humano adulto mide por término medio 75 cm de </w:t>
      </w:r>
      <w:proofErr w:type="gram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longitud.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>[</w:t>
      </w:r>
      <w:proofErr w:type="gramEnd"/>
      <w:hyperlink r:id="Rc2ad345e9f3c4387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auto"/>
            <w:sz w:val="20"/>
            <w:szCs w:val="20"/>
            <w:vertAlign w:val="superscript"/>
            <w:lang w:val="es-ES"/>
          </w:rPr>
          <w:t>cita requerida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vertAlign w:val="superscript"/>
          <w:lang w:val="es-ES"/>
        </w:rPr>
        <w:t>]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</w:t>
      </w:r>
    </w:p>
    <w:p w:rsidR="23E6A3B2" w:rsidP="23E6A3B2" w:rsidRDefault="23E6A3B2" w14:paraId="2933D735" w14:textId="799266D9">
      <w:pPr>
        <w:pStyle w:val="Heading2"/>
        <w:jc w:val="both"/>
        <w:rPr>
          <w:b w:val="0"/>
          <w:bCs w:val="0"/>
          <w:i w:val="0"/>
          <w:iCs w:val="0"/>
          <w:color w:val="auto"/>
        </w:rPr>
      </w:pPr>
      <w:r w:rsidRPr="23E6A3B2" w:rsidR="23E6A3B2">
        <w:rPr>
          <w:b w:val="0"/>
          <w:bCs w:val="0"/>
          <w:i w:val="0"/>
          <w:iCs w:val="0"/>
          <w:color w:val="auto"/>
        </w:rPr>
        <w:t xml:space="preserve">Curvaturas de la columna vertebral </w:t>
      </w:r>
      <w:proofErr w:type="gramStart"/>
      <w:r w:rsidRPr="23E6A3B2" w:rsidR="23E6A3B2">
        <w:rPr>
          <w:b w:val="0"/>
          <w:bCs w:val="0"/>
          <w:i w:val="0"/>
          <w:iCs w:val="0"/>
          <w:color w:val="auto"/>
        </w:rPr>
        <w:t>humana</w:t>
      </w:r>
      <w:r w:rsidRPr="23E6A3B2" w:rsidR="23E6A3B2">
        <w:rPr>
          <w:b w:val="0"/>
          <w:bCs w:val="0"/>
          <w:i w:val="0"/>
          <w:iCs w:val="0"/>
          <w:color w:val="auto"/>
        </w:rPr>
        <w:t>[</w:t>
      </w:r>
      <w:proofErr w:type="gramEnd"/>
      <w:hyperlink r:id="R33bc055798cc4fdd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710469E6" w14:textId="46BD0BD7">
      <w:pPr>
        <w:jc w:val="center"/>
      </w:pPr>
      <w:r>
        <w:drawing>
          <wp:inline wp14:editId="44B058E9" wp14:anchorId="67894F8D">
            <wp:extent cx="2095500" cy="1571625"/>
            <wp:effectExtent l="0" t="0" r="0" b="0"/>
            <wp:docPr id="391701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5878a868384d2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E6A3B2" w:rsidP="23E6A3B2" w:rsidRDefault="23E6A3B2" w14:paraId="263846B5" w14:textId="696DD52E">
      <w:pPr>
        <w:jc w:val="left"/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lang w:val="es-ES"/>
        </w:rPr>
        <w:t>Diagrama de la anatomía de la columna</w:t>
      </w:r>
    </w:p>
    <w:p w:rsidR="23E6A3B2" w:rsidP="23E6A3B2" w:rsidRDefault="23E6A3B2" w14:paraId="2A68424A" w14:textId="0CEA08E2">
      <w:pPr>
        <w:jc w:val="center"/>
      </w:pPr>
      <w:r>
        <w:drawing>
          <wp:inline wp14:editId="4ACA7A4C" wp14:anchorId="1223E5EB">
            <wp:extent cx="2095500" cy="2333625"/>
            <wp:effectExtent l="0" t="0" r="0" b="0"/>
            <wp:docPr id="1662048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21f79cf5d4443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5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E6A3B2" w:rsidP="23E6A3B2" w:rsidRDefault="23E6A3B2" w14:paraId="6E4A7227" w14:textId="355B32D6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0"/>
          <w:szCs w:val="20"/>
          <w:lang w:val="es-ES"/>
        </w:rPr>
        <w:t>O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rientación de la columna vertebral en superficie</w:t>
      </w:r>
      <w:hyperlink w:anchor="cite_note-5" r:id="R39a4b0f1ee934887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vertAlign w:val="superscript"/>
            <w:lang w:val="es-ES"/>
          </w:rPr>
          <w:t>5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vertAlign w:val="superscript"/>
          <w:lang w:val="es-ES"/>
        </w:rPr>
        <w:t xml:space="preserve"> </w:t>
      </w:r>
    </w:p>
    <w:p w:rsidR="23E6A3B2" w:rsidP="23E6A3B2" w:rsidRDefault="23E6A3B2" w14:paraId="2EBA2075" w14:textId="7FDC85B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Las curvaturas de la columna vertebral no se producen sólo debido a la forma de las </w:t>
      </w:r>
      <w:hyperlink r:id="R973492e29d2a4de7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vértebras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sino también a la forma de los </w:t>
      </w:r>
      <w:hyperlink r:id="Rb6ec335454fa400f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discos intervertebrales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</w:t>
      </w:r>
    </w:p>
    <w:p w:rsidR="23E6A3B2" w:rsidP="23E6A3B2" w:rsidRDefault="23E6A3B2" w14:paraId="0628FD64" w14:textId="468E12A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En los seres humanos, la columna vertebral presenta varias curvas, que corresponden a sus diferentes regiones: </w:t>
      </w:r>
      <w:hyperlink r:id="R267b7f77a4194efe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cervical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</w:t>
      </w:r>
      <w:hyperlink r:id="Rbf2e506c69a0427c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torácica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</w:t>
      </w:r>
      <w:hyperlink r:id="R81cbed52cee447dc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lumbar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y </w:t>
      </w:r>
      <w:hyperlink r:id="Rdbf59b2f3d8149a3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pélvica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</w:t>
      </w:r>
    </w:p>
    <w:p w:rsidR="23E6A3B2" w:rsidP="23E6A3B2" w:rsidRDefault="23E6A3B2" w14:paraId="39E320DD" w14:textId="0E9A049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 curva cervical es </w:t>
      </w:r>
      <w:hyperlink r:id="R18113a6b9882452e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convexa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hacia adelante; es la menos marcada de todas las curvas. La curva torácica es </w:t>
      </w:r>
      <w:hyperlink r:id="Rd0a625aa5d5748a2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cóncava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hacia delante, y se conoce como la </w:t>
      </w:r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s-ES"/>
        </w:rPr>
        <w:t xml:space="preserve">curva 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s-ES"/>
        </w:rPr>
        <w:t>tt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La curva lumbar es más marcada en la mujer que en el varón. Es convexa anteriormente, y se conoce como la </w:t>
      </w:r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s-ES"/>
        </w:rPr>
        <w:t>curva lordótica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La curva pélvica concluye en el </w:t>
      </w:r>
      <w:hyperlink r:id="R308f52cb5be148a2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coxis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; su concavidad se dirige hacia delante y hacia atrás. </w:t>
      </w:r>
    </w:p>
    <w:p w:rsidR="23E6A3B2" w:rsidP="23E6A3B2" w:rsidRDefault="23E6A3B2" w14:paraId="13EB62B0" w14:textId="72FE4842">
      <w:pPr>
        <w:jc w:val="left"/>
        <w:rPr>
          <w:color w:val="auto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La columna humana cuenta con dos tipos principales de curvaturas: anteroposteriores (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ventrodorsales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) y laterolaterales.</w:t>
      </w:r>
      <w:hyperlink w:anchor="cite_note-6" r:id="Rea343237448d4b32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vertAlign w:val="superscript"/>
            <w:lang w:val="es-ES"/>
          </w:rPr>
          <w:t>6</w:t>
        </w:r>
      </w:hyperlink>
    </w:p>
    <w:p w:rsidR="23E6A3B2" w:rsidP="23E6A3B2" w:rsidRDefault="23E6A3B2" w14:paraId="6899BB05" w14:textId="0A81FA45">
      <w:pPr>
        <w:pStyle w:val="Heading2"/>
        <w:rPr>
          <w:b w:val="0"/>
          <w:bCs w:val="0"/>
          <w:i w:val="0"/>
          <w:iCs w:val="0"/>
          <w:color w:val="auto"/>
        </w:rPr>
      </w:pPr>
      <w:proofErr w:type="gramStart"/>
      <w:r w:rsidRPr="23E6A3B2" w:rsidR="23E6A3B2">
        <w:rPr>
          <w:b w:val="0"/>
          <w:bCs w:val="0"/>
          <w:i w:val="0"/>
          <w:iCs w:val="0"/>
          <w:color w:val="auto"/>
        </w:rPr>
        <w:t>Anormalidades</w:t>
      </w:r>
      <w:r w:rsidRPr="23E6A3B2" w:rsidR="23E6A3B2">
        <w:rPr>
          <w:b w:val="0"/>
          <w:bCs w:val="0"/>
          <w:i w:val="0"/>
          <w:iCs w:val="0"/>
          <w:color w:val="auto"/>
        </w:rPr>
        <w:t>[</w:t>
      </w:r>
      <w:proofErr w:type="gramEnd"/>
      <w:hyperlink r:id="R57d6d3acfdc64210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1AC13AC9" w14:textId="1A73F32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Ocasionalmente, la coalescencia de las láminas no se logra completar y consecuentemente queda una hendidura en los arcos de las vértebras, por la cual protruye las </w:t>
      </w:r>
      <w:hyperlink r:id="R9443ab2cce0249ac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meninges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(la </w:t>
      </w:r>
      <w:hyperlink r:id="R16dc91b77b094b99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duramadre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y la </w:t>
      </w:r>
      <w:hyperlink r:id="Re6588e550c1a4119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aracnoides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) y generalmente la propia </w:t>
      </w:r>
      <w:hyperlink r:id="R889e56704fb84511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médula espinal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constituyendo una malformación denominada </w:t>
      </w:r>
      <w:hyperlink r:id="R7d107b8f9e4c43f6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espina bífida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. La condición es más común a nivel lumbosacro, pero puede ocurrir en otras regiones. </w:t>
      </w:r>
    </w:p>
    <w:p w:rsidR="23E6A3B2" w:rsidP="23E6A3B2" w:rsidRDefault="23E6A3B2" w14:paraId="56812A7B" w14:textId="458126E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Las siguientes corresponde a curvaturas anormales: </w:t>
      </w:r>
    </w:p>
    <w:p w:rsidR="23E6A3B2" w:rsidP="23E6A3B2" w:rsidRDefault="23E6A3B2" w14:paraId="7C1D10B4" w14:textId="0BE89D1B">
      <w:pPr>
        <w:pStyle w:val="Heading3"/>
        <w:rPr>
          <w:b w:val="0"/>
          <w:bCs w:val="0"/>
          <w:i w:val="0"/>
          <w:iCs w:val="0"/>
          <w:color w:val="auto"/>
        </w:rPr>
      </w:pPr>
      <w:proofErr w:type="gramStart"/>
      <w:r w:rsidRPr="23E6A3B2" w:rsidR="23E6A3B2">
        <w:rPr>
          <w:b w:val="1"/>
          <w:bCs w:val="1"/>
          <w:i w:val="0"/>
          <w:iCs w:val="0"/>
          <w:color w:val="auto"/>
        </w:rPr>
        <w:t>Hipercifosis</w:t>
      </w:r>
      <w:r w:rsidRPr="23E6A3B2" w:rsidR="23E6A3B2">
        <w:rPr>
          <w:b w:val="0"/>
          <w:bCs w:val="0"/>
          <w:i w:val="0"/>
          <w:iCs w:val="0"/>
          <w:color w:val="auto"/>
        </w:rPr>
        <w:t>[</w:t>
      </w:r>
      <w:proofErr w:type="gramEnd"/>
      <w:hyperlink r:id="Rffc251e764544df6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3960D1D0" w14:textId="7E53EAB1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Es una exagerada cifosis a nivel torácico, coloquialmente se le conoce como </w:t>
      </w:r>
      <w:r w:rsidRPr="23E6A3B2" w:rsidR="23E6A3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s-ES"/>
        </w:rPr>
        <w:t>joroba</w:t>
      </w: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común en personas mayores y secundaria a osteoporosis. </w:t>
      </w:r>
    </w:p>
    <w:p w:rsidR="23E6A3B2" w:rsidP="23E6A3B2" w:rsidRDefault="23E6A3B2" w14:paraId="67147308" w14:textId="1618E006">
      <w:pPr>
        <w:pStyle w:val="Heading3"/>
        <w:rPr>
          <w:b w:val="0"/>
          <w:bCs w:val="0"/>
          <w:i w:val="0"/>
          <w:iCs w:val="0"/>
          <w:color w:val="auto"/>
        </w:rPr>
      </w:pPr>
      <w:proofErr w:type="gramStart"/>
      <w:r w:rsidRPr="23E6A3B2" w:rsidR="23E6A3B2">
        <w:rPr>
          <w:b w:val="1"/>
          <w:bCs w:val="1"/>
          <w:i w:val="0"/>
          <w:iCs w:val="0"/>
          <w:color w:val="auto"/>
        </w:rPr>
        <w:t>Hiperlordosis</w:t>
      </w:r>
      <w:r w:rsidRPr="23E6A3B2" w:rsidR="23E6A3B2">
        <w:rPr>
          <w:b w:val="0"/>
          <w:bCs w:val="0"/>
          <w:i w:val="0"/>
          <w:iCs w:val="0"/>
          <w:color w:val="auto"/>
        </w:rPr>
        <w:t>[</w:t>
      </w:r>
      <w:proofErr w:type="gramEnd"/>
      <w:hyperlink r:id="R8a7323a0ecd645ee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26FA1FE2" w14:textId="30C589A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Lordosis exagerada a nivel lumbar. La hiperlordosis resulta común en las mujeres embarazadas. </w:t>
      </w:r>
    </w:p>
    <w:p w:rsidR="23E6A3B2" w:rsidP="23E6A3B2" w:rsidRDefault="23E6A3B2" w14:paraId="4FC9068C" w14:textId="242EBAFF">
      <w:pPr>
        <w:pStyle w:val="Heading3"/>
        <w:rPr>
          <w:b w:val="0"/>
          <w:bCs w:val="0"/>
          <w:i w:val="0"/>
          <w:iCs w:val="0"/>
          <w:color w:val="auto"/>
        </w:rPr>
      </w:pPr>
      <w:proofErr w:type="spellStart"/>
      <w:r w:rsidRPr="23E6A3B2" w:rsidR="23E6A3B2">
        <w:rPr>
          <w:b w:val="1"/>
          <w:bCs w:val="1"/>
          <w:i w:val="0"/>
          <w:iCs w:val="0"/>
          <w:color w:val="auto"/>
        </w:rPr>
        <w:t>Listesis</w:t>
      </w:r>
      <w:proofErr w:type="spellEnd"/>
      <w:r w:rsidRPr="23E6A3B2" w:rsidR="23E6A3B2">
        <w:rPr>
          <w:b w:val="0"/>
          <w:bCs w:val="0"/>
          <w:i w:val="0"/>
          <w:iCs w:val="0"/>
          <w:color w:val="auto"/>
        </w:rPr>
        <w:t>[</w:t>
      </w:r>
      <w:hyperlink r:id="Re92837d4607a423a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5C20000C" w14:textId="2BC74F17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Puede ser 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anterolistesis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o 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retrolistesis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dependiendo si el desplazamiento del cuerpo vertebral es hacia adelante o hacia atrás con respecto a la vértebra adyacente. </w:t>
      </w:r>
    </w:p>
    <w:p w:rsidR="23E6A3B2" w:rsidP="23E6A3B2" w:rsidRDefault="23E6A3B2" w14:paraId="04C73E38" w14:textId="3135B8A0">
      <w:pPr>
        <w:pStyle w:val="Heading3"/>
        <w:rPr>
          <w:b w:val="0"/>
          <w:bCs w:val="0"/>
          <w:i w:val="0"/>
          <w:iCs w:val="0"/>
          <w:color w:val="auto"/>
        </w:rPr>
      </w:pPr>
      <w:proofErr w:type="gramStart"/>
      <w:r w:rsidRPr="23E6A3B2" w:rsidR="23E6A3B2">
        <w:rPr>
          <w:b w:val="1"/>
          <w:bCs w:val="1"/>
          <w:i w:val="0"/>
          <w:iCs w:val="0"/>
          <w:color w:val="auto"/>
        </w:rPr>
        <w:t>Escoliosis</w:t>
      </w:r>
      <w:r w:rsidRPr="23E6A3B2" w:rsidR="23E6A3B2">
        <w:rPr>
          <w:b w:val="0"/>
          <w:bCs w:val="0"/>
          <w:i w:val="0"/>
          <w:iCs w:val="0"/>
          <w:color w:val="auto"/>
        </w:rPr>
        <w:t>[</w:t>
      </w:r>
      <w:proofErr w:type="gramEnd"/>
      <w:hyperlink r:id="R36c3e8176a0a4b44">
        <w:r w:rsidRPr="23E6A3B2" w:rsidR="23E6A3B2">
          <w:rPr>
            <w:rStyle w:val="Hyperlink"/>
            <w:b w:val="0"/>
            <w:bCs w:val="0"/>
            <w:i w:val="0"/>
            <w:iCs w:val="0"/>
            <w:color w:val="auto"/>
          </w:rPr>
          <w:t>editar</w:t>
        </w:r>
      </w:hyperlink>
      <w:r w:rsidRPr="23E6A3B2" w:rsidR="23E6A3B2">
        <w:rPr>
          <w:b w:val="0"/>
          <w:bCs w:val="0"/>
          <w:i w:val="0"/>
          <w:iCs w:val="0"/>
          <w:color w:val="auto"/>
        </w:rPr>
        <w:t>]</w:t>
      </w:r>
    </w:p>
    <w:p w:rsidR="23E6A3B2" w:rsidP="23E6A3B2" w:rsidRDefault="23E6A3B2" w14:paraId="27216DC1" w14:textId="7FF46DFE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Curvatura lateral, es la más común de las </w:t>
      </w:r>
      <w:proofErr w:type="gram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curvatura anormales</w:t>
      </w:r>
      <w:proofErr w:type="gram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, ocurre en un 0,5 %. Es más frecuente en mujeres y puede ser el producto de un crecimiento desigual de las caras de una o más vértebras. Puede provocar </w:t>
      </w:r>
      <w:hyperlink r:id="Rae8c912138384379">
        <w:r w:rsidRPr="23E6A3B2" w:rsidR="23E6A3B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0"/>
            <w:szCs w:val="20"/>
            <w:lang w:val="es-ES"/>
          </w:rPr>
          <w:t>atelectasias</w:t>
        </w:r>
      </w:hyperlink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pulmonares y problemas respiratorios de tipo restrictivos. (extraído de </w:t>
      </w:r>
      <w:proofErr w:type="spellStart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wikipedia</w:t>
      </w:r>
      <w:proofErr w:type="spellEnd"/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)</w:t>
      </w:r>
    </w:p>
    <w:p w:rsidR="23E6A3B2" w:rsidP="23E6A3B2" w:rsidRDefault="23E6A3B2" w14:paraId="6191F7B4" w14:textId="418846D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</w:p>
    <w:p w:rsidR="23E6A3B2" w:rsidP="23E6A3B2" w:rsidRDefault="23E6A3B2" w14:paraId="51606924" w14:textId="49B3ED1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</w:p>
    <w:p w:rsidR="23E6A3B2" w:rsidP="3BC813EC" w:rsidRDefault="23E6A3B2" w14:paraId="7E14F949" w14:textId="2DB77123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Luego de la lectura que tiene como objetivo no solo comprender la importancia de la salud en nuestra columna vertebral, sino que nos ayuda a detectar, en edades tempranas desviaciones de las mismas, las cuales sino se tratan a tiempo se puede llegar a problemas no solo óseos y </w:t>
      </w: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articulares</w:t>
      </w: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sino que puede dificultar el normal funcionamiento de nuestros órganos respiratorios. </w:t>
      </w:r>
    </w:p>
    <w:p w:rsidR="23E6A3B2" w:rsidP="3BC813EC" w:rsidRDefault="23E6A3B2" w14:paraId="6CEE067D" w14:textId="58A8B4D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En la casa deberán hacer observaciones a cada integrante: Cada integrante deberá realizar las siguientes acciones</w:t>
      </w:r>
    </w:p>
    <w:p w:rsidR="23E6A3B2" w:rsidP="3BC813EC" w:rsidRDefault="23E6A3B2" w14:paraId="5636EC2B" w14:textId="619D510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1.- </w:t>
      </w: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Descalzos y</w:t>
      </w:r>
      <w:r w:rsidRPr="3BC813EC" w:rsidR="3BC813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 xml:space="preserve"> con ropa ajustada deberán apoyar los talones y la espalda sobre la pared con los brazos relajados a los costados y observarán: </w:t>
      </w:r>
    </w:p>
    <w:p w:rsidR="23E6A3B2" w:rsidP="23E6A3B2" w:rsidRDefault="23E6A3B2" w14:paraId="67CDE32B" w14:textId="64BF16B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A- Si la altura de los hombros es igual</w:t>
      </w:r>
    </w:p>
    <w:p w:rsidR="23E6A3B2" w:rsidP="23E6A3B2" w:rsidRDefault="23E6A3B2" w14:paraId="0B12D323" w14:textId="59A5FCA4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B- Si a la altura de la cintura un brazo está más separado del cuerpo que el otro</w:t>
      </w:r>
    </w:p>
    <w:p w:rsidR="23E6A3B2" w:rsidP="23E6A3B2" w:rsidRDefault="23E6A3B2" w14:paraId="1D77F844" w14:textId="6593BAA8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C- Si las crestas de la cadera están a la misma altura</w:t>
      </w:r>
    </w:p>
    <w:p w:rsidR="23E6A3B2" w:rsidP="23E6A3B2" w:rsidRDefault="23E6A3B2" w14:paraId="0BAED55F" w14:textId="5505E9F3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</w:p>
    <w:p w:rsidR="23E6A3B2" w:rsidP="23E6A3B2" w:rsidRDefault="23E6A3B2" w14:paraId="2FAE291B" w14:textId="4E984D85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0"/>
          <w:szCs w:val="20"/>
          <w:lang w:val="es-ES"/>
        </w:rPr>
        <w:t>2.- Luego aplicarán el test de Adams (ver enlace)</w:t>
      </w:r>
    </w:p>
    <w:p w:rsidR="23E6A3B2" w:rsidP="23E6A3B2" w:rsidRDefault="23E6A3B2" w14:paraId="0DFD3C3D" w14:textId="4DAE386C">
      <w:pPr>
        <w:pStyle w:val="Normal"/>
        <w:jc w:val="both"/>
      </w:pPr>
      <w:hyperlink r:id="R28d2f5659cd24a62">
        <w:r w:rsidRPr="23E6A3B2" w:rsidR="23E6A3B2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s-ES"/>
          </w:rPr>
          <w:t>https://youtu.be/2F3eEOtcf14</w:t>
        </w:r>
      </w:hyperlink>
      <w:r w:rsidRPr="23E6A3B2" w:rsidR="23E6A3B2">
        <w:rPr>
          <w:rFonts w:ascii="Calibri" w:hAnsi="Calibri" w:eastAsia="Calibri" w:cs="Calibri"/>
          <w:noProof w:val="0"/>
          <w:sz w:val="20"/>
          <w:szCs w:val="20"/>
          <w:lang w:val="es-ES"/>
        </w:rPr>
        <w:t xml:space="preserve"> </w:t>
      </w:r>
    </w:p>
    <w:p w:rsidR="23E6A3B2" w:rsidP="23E6A3B2" w:rsidRDefault="23E6A3B2" w14:paraId="2E99AAF4" w14:textId="50140B7E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noProof w:val="0"/>
          <w:sz w:val="20"/>
          <w:szCs w:val="20"/>
          <w:lang w:val="es-ES"/>
        </w:rPr>
        <w:t>3.- Confeccionarán una planilla donde volcarán los siguientes datos</w:t>
      </w:r>
    </w:p>
    <w:p w:rsidR="23E6A3B2" w:rsidP="23E6A3B2" w:rsidRDefault="23E6A3B2" w14:paraId="4D49728E" w14:textId="5C7D09C1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noProof w:val="0"/>
          <w:sz w:val="20"/>
          <w:szCs w:val="20"/>
          <w:lang w:val="es-ES"/>
        </w:rPr>
        <w:t>ALUMNO:______________________________</w:t>
      </w:r>
    </w:p>
    <w:p w:rsidR="23E6A3B2" w:rsidP="23E6A3B2" w:rsidRDefault="23E6A3B2" w14:paraId="7B5EBE99" w14:textId="022EBDF4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noProof w:val="0"/>
          <w:sz w:val="20"/>
          <w:szCs w:val="20"/>
          <w:lang w:val="es-ES"/>
        </w:rPr>
        <w:t>CURSO:________________________________</w:t>
      </w:r>
    </w:p>
    <w:p w:rsidR="23E6A3B2" w:rsidP="23E6A3B2" w:rsidRDefault="23E6A3B2" w14:paraId="1ACA002D" w14:textId="1C017877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23E6A3B2" w:rsidR="23E6A3B2">
        <w:rPr>
          <w:rFonts w:ascii="Calibri" w:hAnsi="Calibri" w:eastAsia="Calibri" w:cs="Calibri"/>
          <w:noProof w:val="0"/>
          <w:sz w:val="20"/>
          <w:szCs w:val="20"/>
          <w:lang w:val="es-ES"/>
        </w:rPr>
        <w:t>PROFESOR:_____________________________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1845"/>
        <w:gridCol w:w="1575"/>
        <w:gridCol w:w="1845"/>
        <w:gridCol w:w="1770"/>
      </w:tblGrid>
      <w:tr w:rsidR="23E6A3B2" w:rsidTr="23E6A3B2" w14:paraId="70738493">
        <w:tc>
          <w:tcPr>
            <w:tcW w:w="1935" w:type="dxa"/>
            <w:tcMar/>
          </w:tcPr>
          <w:p w:rsidR="23E6A3B2" w:rsidP="23E6A3B2" w:rsidRDefault="23E6A3B2" w14:paraId="308009B4" w14:textId="0545CD90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QUE FAMILIAR ES ...</w:t>
            </w:r>
          </w:p>
        </w:tc>
        <w:tc>
          <w:tcPr>
            <w:tcW w:w="1845" w:type="dxa"/>
            <w:tcMar/>
          </w:tcPr>
          <w:p w:rsidR="23E6A3B2" w:rsidP="23E6A3B2" w:rsidRDefault="23E6A3B2" w14:paraId="30258856" w14:textId="75F1D9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ALTURA DE HOMBRO</w:t>
            </w:r>
          </w:p>
        </w:tc>
        <w:tc>
          <w:tcPr>
            <w:tcW w:w="1575" w:type="dxa"/>
            <w:tcMar/>
          </w:tcPr>
          <w:p w:rsidR="23E6A3B2" w:rsidP="23E6A3B2" w:rsidRDefault="23E6A3B2" w14:paraId="17C45F51" w14:textId="7DE042E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CURVATURA DE CINTURA</w:t>
            </w:r>
          </w:p>
        </w:tc>
        <w:tc>
          <w:tcPr>
            <w:tcW w:w="1845" w:type="dxa"/>
            <w:tcMar/>
          </w:tcPr>
          <w:p w:rsidR="23E6A3B2" w:rsidP="23E6A3B2" w:rsidRDefault="23E6A3B2" w14:paraId="338C2AE0" w14:textId="3DECAEC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ALINEACION DE CADERA</w:t>
            </w:r>
          </w:p>
        </w:tc>
        <w:tc>
          <w:tcPr>
            <w:tcW w:w="1770" w:type="dxa"/>
            <w:tcMar/>
          </w:tcPr>
          <w:p w:rsidR="23E6A3B2" w:rsidP="23E6A3B2" w:rsidRDefault="23E6A3B2" w14:paraId="6265A123" w14:textId="3564DB1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DORSALES (de espalda)</w:t>
            </w:r>
          </w:p>
        </w:tc>
      </w:tr>
      <w:tr w:rsidR="23E6A3B2" w:rsidTr="23E6A3B2" w14:paraId="4991AE01">
        <w:tc>
          <w:tcPr>
            <w:tcW w:w="1935" w:type="dxa"/>
            <w:tcMar/>
          </w:tcPr>
          <w:p w:rsidR="23E6A3B2" w:rsidP="23E6A3B2" w:rsidRDefault="23E6A3B2" w14:paraId="5C4DE1CF" w14:textId="6212E28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EJ.  MAMA</w:t>
            </w:r>
          </w:p>
        </w:tc>
        <w:tc>
          <w:tcPr>
            <w:tcW w:w="1845" w:type="dxa"/>
            <w:tcMar/>
          </w:tcPr>
          <w:p w:rsidR="23E6A3B2" w:rsidP="23E6A3B2" w:rsidRDefault="23E6A3B2" w14:paraId="20A3D379" w14:textId="6A0CCAA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Desalineada (HD)</w:t>
            </w:r>
          </w:p>
        </w:tc>
        <w:tc>
          <w:tcPr>
            <w:tcW w:w="1575" w:type="dxa"/>
            <w:tcMar/>
          </w:tcPr>
          <w:p w:rsidR="23E6A3B2" w:rsidP="23E6A3B2" w:rsidRDefault="23E6A3B2" w14:paraId="1F08A1EE" w14:textId="18A0EA9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M C L I</w:t>
            </w:r>
          </w:p>
        </w:tc>
        <w:tc>
          <w:tcPr>
            <w:tcW w:w="1845" w:type="dxa"/>
            <w:tcMar/>
          </w:tcPr>
          <w:p w:rsidR="23E6A3B2" w:rsidP="23E6A3B2" w:rsidRDefault="23E6A3B2" w14:paraId="37D25C79" w14:textId="18C3C0C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DESALINEADA( CD)</w:t>
            </w:r>
          </w:p>
        </w:tc>
        <w:tc>
          <w:tcPr>
            <w:tcW w:w="1770" w:type="dxa"/>
            <w:tcMar/>
          </w:tcPr>
          <w:p w:rsidR="23E6A3B2" w:rsidP="23E6A3B2" w:rsidRDefault="23E6A3B2" w14:paraId="17F9BB6D" w14:textId="4C3E302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  <w:r w:rsidRPr="23E6A3B2" w:rsidR="23E6A3B2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DESPAREJO (LDE)</w:t>
            </w:r>
          </w:p>
        </w:tc>
      </w:tr>
      <w:tr w:rsidR="23E6A3B2" w:rsidTr="23E6A3B2" w14:paraId="30883835">
        <w:tc>
          <w:tcPr>
            <w:tcW w:w="1935" w:type="dxa"/>
            <w:tcMar/>
          </w:tcPr>
          <w:p w:rsidR="23E6A3B2" w:rsidP="23E6A3B2" w:rsidRDefault="23E6A3B2" w14:paraId="7EFCED08" w14:textId="5DCAAC7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36F70051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575" w:type="dxa"/>
            <w:tcMar/>
          </w:tcPr>
          <w:p w:rsidR="23E6A3B2" w:rsidP="23E6A3B2" w:rsidRDefault="23E6A3B2" w14:paraId="43D061E1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6532EF31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770" w:type="dxa"/>
            <w:tcMar/>
          </w:tcPr>
          <w:p w:rsidR="23E6A3B2" w:rsidP="23E6A3B2" w:rsidRDefault="23E6A3B2" w14:paraId="32DC4C62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</w:tr>
      <w:tr w:rsidR="23E6A3B2" w:rsidTr="23E6A3B2" w14:paraId="651EB12F">
        <w:tc>
          <w:tcPr>
            <w:tcW w:w="1935" w:type="dxa"/>
            <w:tcMar/>
          </w:tcPr>
          <w:p w:rsidR="23E6A3B2" w:rsidP="23E6A3B2" w:rsidRDefault="23E6A3B2" w14:paraId="5F2D202A" w14:textId="25BC18A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0A54FB9B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575" w:type="dxa"/>
            <w:tcMar/>
          </w:tcPr>
          <w:p w:rsidR="23E6A3B2" w:rsidP="23E6A3B2" w:rsidRDefault="23E6A3B2" w14:paraId="3A7E7D15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56203A19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770" w:type="dxa"/>
            <w:tcMar/>
          </w:tcPr>
          <w:p w:rsidR="23E6A3B2" w:rsidP="23E6A3B2" w:rsidRDefault="23E6A3B2" w14:paraId="041F9026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</w:tr>
      <w:tr w:rsidR="23E6A3B2" w:rsidTr="23E6A3B2" w14:paraId="5BFABA39">
        <w:tc>
          <w:tcPr>
            <w:tcW w:w="1935" w:type="dxa"/>
            <w:tcMar/>
          </w:tcPr>
          <w:p w:rsidR="23E6A3B2" w:rsidP="23E6A3B2" w:rsidRDefault="23E6A3B2" w14:paraId="333313DE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408CC611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575" w:type="dxa"/>
            <w:tcMar/>
          </w:tcPr>
          <w:p w:rsidR="23E6A3B2" w:rsidP="23E6A3B2" w:rsidRDefault="23E6A3B2" w14:paraId="1F4F788E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845" w:type="dxa"/>
            <w:tcMar/>
          </w:tcPr>
          <w:p w:rsidR="23E6A3B2" w:rsidP="23E6A3B2" w:rsidRDefault="23E6A3B2" w14:paraId="590761F6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770" w:type="dxa"/>
            <w:tcMar/>
          </w:tcPr>
          <w:p w:rsidR="23E6A3B2" w:rsidP="23E6A3B2" w:rsidRDefault="23E6A3B2" w14:paraId="75B06A92" w14:textId="229B3E8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</w:pPr>
          </w:p>
        </w:tc>
      </w:tr>
    </w:tbl>
    <w:p w:rsidR="23E6A3B2" w:rsidP="23E6A3B2" w:rsidRDefault="23E6A3B2" w14:paraId="4DE863D4" w14:textId="2829992F">
      <w:pPr>
        <w:pStyle w:val="Normal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</w:p>
    <w:p w:rsidR="23E6A3B2" w:rsidP="23E6A3B2" w:rsidRDefault="23E6A3B2" w14:paraId="4BBE4CB0" w14:textId="700C27E0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single"/>
          <w:lang w:val="es-ES"/>
        </w:rPr>
      </w:pPr>
      <w:r w:rsidRPr="23E6A3B2" w:rsidR="23E6A3B2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single"/>
          <w:lang w:val="es-ES"/>
        </w:rPr>
        <w:t>QUE PONER EN CADA COLUMNA</w:t>
      </w:r>
    </w:p>
    <w:p w:rsidR="23E6A3B2" w:rsidP="23E6A3B2" w:rsidRDefault="23E6A3B2" w14:paraId="138D544A" w14:textId="66F5CA2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  <w:t>1° COLUMNA SE DETALLA A QUIEN SE LE HIZO EL ESTUDIO (MAMA, PAPA, ABUELA, HERMANO) SIN NOMBRE</w:t>
      </w:r>
    </w:p>
    <w:p w:rsidR="23E6A3B2" w:rsidP="23E6A3B2" w:rsidRDefault="23E6A3B2" w14:paraId="777B7AD9" w14:textId="3D0DAE96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  <w:t>2° COLUMNA SE COLOCA, ALINEADOS O DESALINEADOS (DETALLAN CUAL HOMBRO ESTÁ MAS ABAJO) HD (HOMBRO DERECHO) HI (HOMBRO IZQUIERDO)</w:t>
      </w:r>
    </w:p>
    <w:p w:rsidR="23E6A3B2" w:rsidP="23E6A3B2" w:rsidRDefault="23E6A3B2" w14:paraId="2972455A" w14:textId="2990418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  <w:t>3° COLUMNA SE COLOCA IC (IGUAL CURBATURA) MCLI (MAS CURVATURA LATERAL IZQUIERDO) MCLD (MAS CURVATURA LADO DERECHO)</w:t>
      </w:r>
    </w:p>
    <w:p w:rsidR="23E6A3B2" w:rsidP="23E6A3B2" w:rsidRDefault="23E6A3B2" w14:paraId="226A380B" w14:textId="67D80A9C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  <w:t>4° COLUMNA SE COLOCA ALINEADAS, DESALINEADAS (DETALLAN CUAL ESTÁ MAS ABAJO) CD (CRESTA DERECHA) CI (CRESTA IZQUIERDA)</w:t>
      </w:r>
    </w:p>
    <w:p w:rsidR="23E6A3B2" w:rsidP="23E6A3B2" w:rsidRDefault="23E6A3B2" w14:paraId="4915F037" w14:textId="1364FBDF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  <w:r w:rsidRPr="23E6A3B2" w:rsidR="23E6A3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  <w:t>5° COLUMNA SE COLOCA PAREJOS O DESPAREJOS (COLOCAN EL LADO QUE ESTA MAS ELEVADO) LIE (LADO IZQUIERDO ELEVADO) LDE (LADO DERECHO ELEVADO)</w:t>
      </w:r>
    </w:p>
    <w:p w:rsidR="23E6A3B2" w:rsidP="23E6A3B2" w:rsidRDefault="23E6A3B2" w14:paraId="31B1428A" w14:textId="2E0D9CE3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s-ES"/>
        </w:rPr>
      </w:pPr>
    </w:p>
    <w:p w:rsidR="23E6A3B2" w:rsidP="23E6A3B2" w:rsidRDefault="23E6A3B2" w14:paraId="44B3911A" w14:textId="4FE9D09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38529A"/>
  <w15:docId w15:val="{acb3d4c2-816c-4f21-9074-246f74462db5}"/>
  <w:rsids>
    <w:rsidRoot w:val="58845391"/>
    <w:rsid w:val="1229DB95"/>
    <w:rsid w:val="23E6A3B2"/>
    <w:rsid w:val="3538529A"/>
    <w:rsid w:val="3BC813EC"/>
    <w:rsid w:val="588453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s.wikipedia.org/wiki/Esqueleto_axial" TargetMode="External" Id="R8cad007fc74d41d8" /><Relationship Type="http://schemas.openxmlformats.org/officeDocument/2006/relationships/hyperlink" Target="https://es.wikipedia.org/wiki/Pelvis" TargetMode="External" Id="Rfe668cc0ab1e4a8d" /><Relationship Type="http://schemas.openxmlformats.org/officeDocument/2006/relationships/hyperlink" Target="https://es.wikipedia.org/w/index.php?title=Columna_vertebral&amp;action=edit&amp;section=7" TargetMode="External" Id="Rc1a80cef69284b57" /><Relationship Type="http://schemas.openxmlformats.org/officeDocument/2006/relationships/hyperlink" Target="https://es.wikipedia.org/wiki/M%C3%A9dula_espinal" TargetMode="External" Id="Rab5702b635f441c5" /><Relationship Type="http://schemas.openxmlformats.org/officeDocument/2006/relationships/hyperlink" Target="https://es.wikipedia.org/wiki/Centro_de_gravedad" TargetMode="External" Id="R4a07aa6662d244c4" /><Relationship Type="http://schemas.openxmlformats.org/officeDocument/2006/relationships/hyperlink" Target="https://es.wikipedia.org/wiki/Vertebrados" TargetMode="External" Id="Rfbc55d2766064658" /><Relationship Type="http://schemas.openxmlformats.org/officeDocument/2006/relationships/hyperlink" Target="https://es.wikipedia.org/wiki/Columna_vertebral" TargetMode="External" Id="R37b90da672d441b7" /><Relationship Type="http://schemas.openxmlformats.org/officeDocument/2006/relationships/hyperlink" Target="https://es.wikipedia.org/wiki/Esqueleto" TargetMode="External" Id="R425c3630b1c1428d" /><Relationship Type="http://schemas.openxmlformats.org/officeDocument/2006/relationships/hyperlink" Target="https://es.wikipedia.org/wiki/M%C3%A9dula_espinal" TargetMode="External" Id="R6c848b0a5df54eb6" /><Relationship Type="http://schemas.openxmlformats.org/officeDocument/2006/relationships/hyperlink" Target="https://es.wikipedia.org/wiki/V%C3%A9rtebras_cervicales" TargetMode="External" Id="R185d2c099e86426b" /><Relationship Type="http://schemas.openxmlformats.org/officeDocument/2006/relationships/hyperlink" Target="https://es.wikipedia.org/wiki/V%C3%A9rtebras_tor%C3%A1cicas" TargetMode="External" Id="Rf12d2cc928354685" /><Relationship Type="http://schemas.openxmlformats.org/officeDocument/2006/relationships/hyperlink" Target="https://es.wikipedia.org/wiki/V%C3%A9rtebras_dorsales" TargetMode="External" Id="Re9592e87d8cb473c" /><Relationship Type="http://schemas.openxmlformats.org/officeDocument/2006/relationships/hyperlink" Target="https://es.wikipedia.org/wiki/V%C3%A9rtebras_lumbares" TargetMode="External" Id="Rb16a1fa538764706" /><Relationship Type="http://schemas.openxmlformats.org/officeDocument/2006/relationships/hyperlink" Target="https://es.wikipedia.org/wiki/Hueso_sacro" TargetMode="External" Id="R8657594dba3b4881" /><Relationship Type="http://schemas.openxmlformats.org/officeDocument/2006/relationships/hyperlink" Target="https://es.wikipedia.org/wiki/C%C3%B3ccix" TargetMode="External" Id="R0628b75847604704" /><Relationship Type="http://schemas.openxmlformats.org/officeDocument/2006/relationships/hyperlink" Target="https://es.wikipedia.org/wiki/Disco_intervertebral" TargetMode="External" Id="R6f63e582582143fa" /><Relationship Type="http://schemas.openxmlformats.org/officeDocument/2006/relationships/hyperlink" Target="https://es.wikipedia.org/wiki/Cr%C3%A1neo" TargetMode="External" Id="R16580883c9e34f2f" /><Relationship Type="http://schemas.openxmlformats.org/officeDocument/2006/relationships/hyperlink" Target="https://es.wikipedia.org/w/index.php?title=Columna_vertebral&amp;action=edit&amp;section=8" TargetMode="External" Id="R88cff89074374594" /><Relationship Type="http://schemas.openxmlformats.org/officeDocument/2006/relationships/hyperlink" Target="https://es.wikipedia.org/wiki/V%C3%A9rtebras" TargetMode="External" Id="R9ca46252de02437e" /><Relationship Type="http://schemas.openxmlformats.org/officeDocument/2006/relationships/hyperlink" Target="https://es.wikipedia.org/wiki/Columna_vertebral" TargetMode="External" Id="R1ffd3683712e4d5f" /><Relationship Type="http://schemas.openxmlformats.org/officeDocument/2006/relationships/hyperlink" Target="https://es.wikipedia.org/wiki/Columna_vertebral" TargetMode="External" Id="R7eb17faa75274bc0" /><Relationship Type="http://schemas.openxmlformats.org/officeDocument/2006/relationships/hyperlink" Target="https://es.wikipedia.org/wiki/Locomoci%C3%B3n" TargetMode="External" Id="Rf8657f235b5c4e83" /><Relationship Type="http://schemas.openxmlformats.org/officeDocument/2006/relationships/hyperlink" Target="https://es.wikipedia.org/wiki/Wikipedia:Verificabilidad" TargetMode="External" Id="R399a19f3e6454f50" /><Relationship Type="http://schemas.openxmlformats.org/officeDocument/2006/relationships/hyperlink" Target="https://es.wikipedia.org/wiki/Wikipedia:Verificabilidad" TargetMode="External" Id="Rc2ad345e9f3c4387" /><Relationship Type="http://schemas.openxmlformats.org/officeDocument/2006/relationships/hyperlink" Target="https://es.wikipedia.org/w/index.php?title=Columna_vertebral&amp;action=edit&amp;section=9" TargetMode="External" Id="R33bc055798cc4fdd" /><Relationship Type="http://schemas.openxmlformats.org/officeDocument/2006/relationships/hyperlink" Target="https://es.wikipedia.org/wiki/Columna_vertebral" TargetMode="External" Id="R39a4b0f1ee934887" /><Relationship Type="http://schemas.openxmlformats.org/officeDocument/2006/relationships/hyperlink" Target="https://es.wikipedia.org/wiki/V%C3%A9rtebras" TargetMode="External" Id="R973492e29d2a4de7" /><Relationship Type="http://schemas.openxmlformats.org/officeDocument/2006/relationships/hyperlink" Target="https://es.wikipedia.org/wiki/Disco_intervertebral" TargetMode="External" Id="Rb6ec335454fa400f" /><Relationship Type="http://schemas.openxmlformats.org/officeDocument/2006/relationships/hyperlink" Target="https://es.wikipedia.org/wiki/Vertebra_cervical" TargetMode="External" Id="R267b7f77a4194efe" /><Relationship Type="http://schemas.openxmlformats.org/officeDocument/2006/relationships/hyperlink" Target="https://es.wikipedia.org/wiki/Vertebra_tor%C3%A1cica" TargetMode="External" Id="Rbf2e506c69a0427c" /><Relationship Type="http://schemas.openxmlformats.org/officeDocument/2006/relationships/hyperlink" Target="https://es.wikipedia.org/wiki/Vertebra_lumbar" TargetMode="External" Id="R81cbed52cee447dc" /><Relationship Type="http://schemas.openxmlformats.org/officeDocument/2006/relationships/hyperlink" Target="https://es.wikipedia.org/wiki/Pelvis" TargetMode="External" Id="Rdbf59b2f3d8149a3" /><Relationship Type="http://schemas.openxmlformats.org/officeDocument/2006/relationships/hyperlink" Target="https://es.wikipedia.org/wiki/Convexa" TargetMode="External" Id="R18113a6b9882452e" /><Relationship Type="http://schemas.openxmlformats.org/officeDocument/2006/relationships/hyperlink" Target="https://es.wikipedia.org/wiki/C%C3%B3ncava" TargetMode="External" Id="Rd0a625aa5d5748a2" /><Relationship Type="http://schemas.openxmlformats.org/officeDocument/2006/relationships/hyperlink" Target="https://es.wikipedia.org/wiki/Coxis" TargetMode="External" Id="R308f52cb5be148a2" /><Relationship Type="http://schemas.openxmlformats.org/officeDocument/2006/relationships/hyperlink" Target="https://es.wikipedia.org/wiki/Columna_vertebral" TargetMode="External" Id="Rea343237448d4b32" /><Relationship Type="http://schemas.openxmlformats.org/officeDocument/2006/relationships/hyperlink" Target="https://es.wikipedia.org/w/index.php?title=Columna_vertebral&amp;action=edit&amp;section=47" TargetMode="External" Id="R57d6d3acfdc64210" /><Relationship Type="http://schemas.openxmlformats.org/officeDocument/2006/relationships/hyperlink" Target="https://es.wikipedia.org/wiki/Meninges" TargetMode="External" Id="R9443ab2cce0249ac" /><Relationship Type="http://schemas.openxmlformats.org/officeDocument/2006/relationships/hyperlink" Target="https://es.wikipedia.org/wiki/Duramadre" TargetMode="External" Id="R16dc91b77b094b99" /><Relationship Type="http://schemas.openxmlformats.org/officeDocument/2006/relationships/hyperlink" Target="https://es.wikipedia.org/wiki/Aracnoides" TargetMode="External" Id="Re6588e550c1a4119" /><Relationship Type="http://schemas.openxmlformats.org/officeDocument/2006/relationships/hyperlink" Target="https://es.wikipedia.org/wiki/M%C3%A9dula_espinal" TargetMode="External" Id="R889e56704fb84511" /><Relationship Type="http://schemas.openxmlformats.org/officeDocument/2006/relationships/hyperlink" Target="https://es.wikipedia.org/wiki/Espina_b%C3%ADfida" TargetMode="External" Id="R7d107b8f9e4c43f6" /><Relationship Type="http://schemas.openxmlformats.org/officeDocument/2006/relationships/hyperlink" Target="https://es.wikipedia.org/w/index.php?title=Columna_vertebral&amp;action=edit&amp;section=48" TargetMode="External" Id="Rffc251e764544df6" /><Relationship Type="http://schemas.openxmlformats.org/officeDocument/2006/relationships/hyperlink" Target="https://es.wikipedia.org/w/index.php?title=Columna_vertebral&amp;action=edit&amp;section=49" TargetMode="External" Id="R8a7323a0ecd645ee" /><Relationship Type="http://schemas.openxmlformats.org/officeDocument/2006/relationships/hyperlink" Target="https://es.wikipedia.org/w/index.php?title=Columna_vertebral&amp;action=edit&amp;section=50" TargetMode="External" Id="Re92837d4607a423a" /><Relationship Type="http://schemas.openxmlformats.org/officeDocument/2006/relationships/hyperlink" Target="https://es.wikipedia.org/w/index.php?title=Columna_vertebral&amp;action=edit&amp;section=51" TargetMode="External" Id="R36c3e8176a0a4b44" /><Relationship Type="http://schemas.openxmlformats.org/officeDocument/2006/relationships/hyperlink" Target="https://es.wikipedia.org/wiki/Atelectasia" TargetMode="External" Id="Rae8c912138384379" /><Relationship Type="http://schemas.openxmlformats.org/officeDocument/2006/relationships/hyperlink" Target="https://youtu.be/2F3eEOtcf14" TargetMode="External" Id="R28d2f5659cd24a62" /><Relationship Type="http://schemas.openxmlformats.org/officeDocument/2006/relationships/numbering" Target="/word/numbering.xml" Id="R79c145395c5f4c1e" /><Relationship Type="http://schemas.openxmlformats.org/officeDocument/2006/relationships/image" Target="/media/image2.jpg" Id="R845878a868384d2b" /><Relationship Type="http://schemas.openxmlformats.org/officeDocument/2006/relationships/image" Target="/media/image2.png" Id="R4321f79cf5d444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2020-03-16T23:46:26.4326223Z</dcterms:created>
  <dcterms:modified xsi:type="dcterms:W3CDTF">2020-03-17T01:58:46.9119973Z</dcterms:modified>
  <dc:creator>Cecilia Bulacios</dc:creator>
  <lastModifiedBy>Cecilia Bulacios</lastModifiedBy>
</coreProperties>
</file>